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23" w:rsidRPr="000C2823" w:rsidRDefault="000C2823" w:rsidP="000C2823">
      <w:pPr>
        <w:spacing w:after="0" w:line="240" w:lineRule="auto"/>
        <w:jc w:val="center"/>
        <w:rPr>
          <w:b/>
          <w:sz w:val="72"/>
          <w:szCs w:val="72"/>
        </w:rPr>
      </w:pPr>
      <w:r w:rsidRPr="000C2823">
        <w:rPr>
          <w:b/>
          <w:sz w:val="72"/>
          <w:szCs w:val="72"/>
          <w:u w:val="single"/>
        </w:rPr>
        <w:t>Language Arts Course Outline</w:t>
      </w:r>
    </w:p>
    <w:p w:rsidR="000C2823" w:rsidRDefault="000C2823" w:rsidP="000C2823">
      <w:pPr>
        <w:spacing w:after="0" w:line="240" w:lineRule="auto"/>
      </w:pPr>
    </w:p>
    <w:p w:rsidR="000C2823" w:rsidRDefault="000C2823" w:rsidP="000C2823">
      <w:pPr>
        <w:rPr>
          <w:sz w:val="28"/>
          <w:szCs w:val="28"/>
        </w:rPr>
      </w:pPr>
    </w:p>
    <w:p w:rsidR="002B5ECB" w:rsidRDefault="002B5ECB" w:rsidP="000C2823">
      <w:pPr>
        <w:rPr>
          <w:sz w:val="28"/>
          <w:szCs w:val="28"/>
        </w:rPr>
      </w:pPr>
      <w:r>
        <w:rPr>
          <w:sz w:val="28"/>
          <w:szCs w:val="28"/>
        </w:rPr>
        <w:t>Grades 5 and 6 Language Arts will be taught together. Fortunately, the Language Arts curriculums are very similar and it is very easy to adapt assessment to meet the grade level of each student.</w:t>
      </w:r>
    </w:p>
    <w:p w:rsidR="002B5ECB" w:rsidRDefault="005A79BD" w:rsidP="000C2823">
      <w:pPr>
        <w:rPr>
          <w:sz w:val="28"/>
          <w:szCs w:val="28"/>
        </w:rPr>
      </w:pPr>
      <w:r>
        <w:rPr>
          <w:b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C46746" w:rsidRDefault="00C46746" w:rsidP="000C2823">
      <w:r w:rsidRPr="00FB08CE">
        <w:rPr>
          <w:b/>
          <w:sz w:val="28"/>
          <w:szCs w:val="28"/>
        </w:rPr>
        <w:t>Areas of Study in Language Arts:</w:t>
      </w:r>
      <w:r w:rsidR="005A79BD">
        <w:rPr>
          <w:sz w:val="28"/>
          <w:szCs w:val="28"/>
        </w:rPr>
        <w:t xml:space="preserve"> </w:t>
      </w:r>
      <w:r w:rsidR="005A79BD">
        <w:rPr>
          <w:sz w:val="28"/>
          <w:szCs w:val="28"/>
        </w:rPr>
        <w:tab/>
      </w:r>
      <w:r w:rsidR="005A79BD" w:rsidRPr="00FB08CE">
        <w:rPr>
          <w:b/>
          <w:i/>
        </w:rPr>
        <w:t xml:space="preserve">(find this information in greater detail on the </w:t>
      </w:r>
      <w:proofErr w:type="spellStart"/>
      <w:r w:rsidR="005A79BD" w:rsidRPr="00FB08CE">
        <w:rPr>
          <w:b/>
          <w:i/>
        </w:rPr>
        <w:t>weebly</w:t>
      </w:r>
      <w:proofErr w:type="spellEnd"/>
      <w:r w:rsidR="005A79BD" w:rsidRPr="00FB08CE">
        <w:rPr>
          <w:b/>
          <w:i/>
        </w:rPr>
        <w:t>)</w:t>
      </w:r>
    </w:p>
    <w:p w:rsidR="00FB08CE" w:rsidRDefault="00FB08CE" w:rsidP="000C2823">
      <w:pPr>
        <w:rPr>
          <w:sz w:val="28"/>
          <w:szCs w:val="28"/>
        </w:rPr>
      </w:pPr>
    </w:p>
    <w:p w:rsidR="00C46746" w:rsidRDefault="00C46746" w:rsidP="00C467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 Reflection skills</w:t>
      </w:r>
      <w:r>
        <w:rPr>
          <w:sz w:val="28"/>
          <w:szCs w:val="28"/>
        </w:rPr>
        <w:t xml:space="preserve"> (General Outcome #1)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Responding personally to different texts</w:t>
      </w:r>
    </w:p>
    <w:p w:rsidR="00C46746" w:rsidRP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Discussing opinions and respecting differing opinions</w:t>
      </w:r>
    </w:p>
    <w:p w:rsidR="00C46746" w:rsidRDefault="00C46746" w:rsidP="00C467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Reading skills (General Outcome #2)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Comprehension, vocabulary in context, figurative language, fluency, and terminology.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Reading different texts such as plays, poetry, fiction, and non-fiction, images, and films.</w:t>
      </w:r>
    </w:p>
    <w:p w:rsidR="00C46746" w:rsidRDefault="00C46746" w:rsidP="00C467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and Presentation skills</w:t>
      </w:r>
      <w:r>
        <w:rPr>
          <w:sz w:val="28"/>
          <w:szCs w:val="28"/>
        </w:rPr>
        <w:t xml:space="preserve"> (General Outcome #3)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Seeking out information on given topics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Interpreting and organizing information from multiple sources</w:t>
      </w:r>
    </w:p>
    <w:p w:rsidR="00C46746" w:rsidRP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Presenting information to an audience</w:t>
      </w:r>
    </w:p>
    <w:p w:rsidR="00C46746" w:rsidRDefault="00C46746" w:rsidP="00C467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skills (General Outcome #4)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Sentence and paragraph structure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Short story development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Newspaper articles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Poetry</w:t>
      </w:r>
    </w:p>
    <w:p w:rsidR="00254CDE" w:rsidRDefault="00254CDE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Editing strategies</w:t>
      </w:r>
    </w:p>
    <w:p w:rsidR="00C46746" w:rsidRDefault="00C46746" w:rsidP="00C467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Group work skills (General Outcome #5)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Cooperation and collaboration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Problem resolution</w:t>
      </w:r>
    </w:p>
    <w:p w:rsidR="00C46746" w:rsidRDefault="00C46746" w:rsidP="00C46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Decision making</w:t>
      </w:r>
    </w:p>
    <w:p w:rsidR="00791758" w:rsidRDefault="00791758" w:rsidP="007917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Different assignments will assess these outcomes from the curriculum. All rubrics will be posted on the </w:t>
      </w:r>
      <w:proofErr w:type="spellStart"/>
      <w:r>
        <w:rPr>
          <w:sz w:val="28"/>
          <w:szCs w:val="28"/>
        </w:rPr>
        <w:t>weebly</w:t>
      </w:r>
      <w:proofErr w:type="spellEnd"/>
      <w:r>
        <w:rPr>
          <w:sz w:val="28"/>
          <w:szCs w:val="28"/>
        </w:rPr>
        <w:t xml:space="preserve"> and given to students prior to starting the assignment.</w:t>
      </w:r>
    </w:p>
    <w:p w:rsidR="00791758" w:rsidRDefault="0099320C" w:rsidP="00791758">
      <w:pPr>
        <w:rPr>
          <w:sz w:val="28"/>
          <w:szCs w:val="28"/>
        </w:rPr>
      </w:pPr>
      <w:r>
        <w:rPr>
          <w:b/>
          <w:sz w:val="40"/>
          <w:szCs w:val="40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p w:rsidR="00791758" w:rsidRPr="0099320C" w:rsidRDefault="00791758" w:rsidP="00791758">
      <w:pPr>
        <w:rPr>
          <w:b/>
          <w:sz w:val="28"/>
          <w:szCs w:val="28"/>
        </w:rPr>
      </w:pPr>
      <w:r w:rsidRPr="0099320C">
        <w:rPr>
          <w:b/>
          <w:sz w:val="28"/>
          <w:szCs w:val="28"/>
        </w:rPr>
        <w:t>Assessment:</w:t>
      </w:r>
    </w:p>
    <w:p w:rsidR="0028179E" w:rsidRPr="00535078" w:rsidRDefault="0028179E" w:rsidP="0028179E">
      <w:pPr>
        <w:spacing w:after="0" w:line="240" w:lineRule="auto"/>
        <w:rPr>
          <w:sz w:val="24"/>
          <w:szCs w:val="24"/>
        </w:rPr>
      </w:pPr>
      <w:r w:rsidRPr="00535078">
        <w:rPr>
          <w:sz w:val="24"/>
          <w:szCs w:val="24"/>
        </w:rPr>
        <w:t xml:space="preserve">Students will be assessed in </w:t>
      </w:r>
      <w:r>
        <w:rPr>
          <w:sz w:val="24"/>
          <w:szCs w:val="24"/>
        </w:rPr>
        <w:t>a variety of</w:t>
      </w:r>
      <w:r w:rsidRPr="00535078">
        <w:rPr>
          <w:sz w:val="24"/>
          <w:szCs w:val="24"/>
        </w:rPr>
        <w:t xml:space="preserve"> ways such as:</w:t>
      </w:r>
    </w:p>
    <w:p w:rsidR="0028179E" w:rsidRPr="00535078" w:rsidRDefault="0028179E" w:rsidP="0028179E">
      <w:pPr>
        <w:spacing w:after="0" w:line="240" w:lineRule="auto"/>
        <w:rPr>
          <w:sz w:val="24"/>
          <w:szCs w:val="24"/>
        </w:rPr>
      </w:pPr>
    </w:p>
    <w:p w:rsidR="0028179E" w:rsidRPr="00535078" w:rsidRDefault="0028179E" w:rsidP="002817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Reading comprehension quizzes</w:t>
      </w:r>
    </w:p>
    <w:p w:rsidR="0028179E" w:rsidRDefault="0028179E" w:rsidP="002817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Writing assignments</w:t>
      </w:r>
    </w:p>
    <w:p w:rsidR="0028179E" w:rsidRDefault="0028179E" w:rsidP="002817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Reflections</w:t>
      </w:r>
    </w:p>
    <w:p w:rsidR="0028179E" w:rsidRPr="00535078" w:rsidRDefault="0028179E" w:rsidP="002817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 presentations and group work</w:t>
      </w:r>
    </w:p>
    <w:p w:rsidR="0028179E" w:rsidRDefault="0028179E" w:rsidP="002817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35078">
        <w:rPr>
          <w:sz w:val="24"/>
          <w:szCs w:val="24"/>
        </w:rPr>
        <w:t xml:space="preserve">Observation </w:t>
      </w:r>
      <w:r>
        <w:rPr>
          <w:sz w:val="24"/>
          <w:szCs w:val="24"/>
        </w:rPr>
        <w:t>during in class activities and assignments</w:t>
      </w:r>
    </w:p>
    <w:p w:rsidR="0028179E" w:rsidRDefault="0028179E" w:rsidP="002817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Text analysis</w:t>
      </w:r>
    </w:p>
    <w:p w:rsidR="0028179E" w:rsidRPr="00980373" w:rsidRDefault="0028179E" w:rsidP="002817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projects</w:t>
      </w:r>
    </w:p>
    <w:p w:rsidR="0028179E" w:rsidRDefault="0028179E" w:rsidP="002817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One-on-one interviews with the teacher</w:t>
      </w:r>
    </w:p>
    <w:p w:rsidR="0028179E" w:rsidRDefault="0028179E" w:rsidP="002817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Projects </w:t>
      </w:r>
    </w:p>
    <w:p w:rsidR="0028179E" w:rsidRDefault="0028179E" w:rsidP="0028179E">
      <w:pPr>
        <w:spacing w:after="0" w:line="240" w:lineRule="auto"/>
        <w:rPr>
          <w:sz w:val="24"/>
          <w:szCs w:val="24"/>
        </w:rPr>
      </w:pPr>
    </w:p>
    <w:p w:rsidR="0028179E" w:rsidRPr="00FE3C59" w:rsidRDefault="0028179E" w:rsidP="0028179E">
      <w:pPr>
        <w:spacing w:after="0" w:line="240" w:lineRule="auto"/>
        <w:rPr>
          <w:b/>
          <w:i/>
          <w:sz w:val="24"/>
          <w:szCs w:val="24"/>
        </w:rPr>
      </w:pPr>
      <w:r w:rsidRPr="00FE3C59">
        <w:rPr>
          <w:b/>
          <w:i/>
          <w:sz w:val="24"/>
          <w:szCs w:val="24"/>
        </w:rPr>
        <w:t xml:space="preserve">There are 2 categories of assignments in Gradebook: </w:t>
      </w:r>
      <w:r w:rsidRPr="00FE3C59">
        <w:rPr>
          <w:b/>
          <w:i/>
          <w:sz w:val="24"/>
          <w:szCs w:val="24"/>
          <w:u w:val="single"/>
        </w:rPr>
        <w:t>Formative</w:t>
      </w:r>
      <w:r w:rsidRPr="00FE3C59">
        <w:rPr>
          <w:b/>
          <w:i/>
          <w:sz w:val="24"/>
          <w:szCs w:val="24"/>
        </w:rPr>
        <w:t xml:space="preserve"> and </w:t>
      </w:r>
      <w:r w:rsidRPr="00FE3C59">
        <w:rPr>
          <w:b/>
          <w:i/>
          <w:sz w:val="24"/>
          <w:szCs w:val="24"/>
          <w:u w:val="single"/>
        </w:rPr>
        <w:t>Summative</w:t>
      </w:r>
    </w:p>
    <w:p w:rsidR="0028179E" w:rsidRDefault="0028179E" w:rsidP="0028179E">
      <w:pPr>
        <w:spacing w:after="0" w:line="240" w:lineRule="auto"/>
        <w:rPr>
          <w:sz w:val="24"/>
          <w:szCs w:val="24"/>
        </w:rPr>
      </w:pPr>
    </w:p>
    <w:p w:rsidR="0028179E" w:rsidRDefault="0028179E" w:rsidP="002817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Formative: These assignments are not worth marks but are a significant indicator of where a child stands in understanding a particular concept. These are the assignments and activities which lead a child to being assessed </w:t>
      </w:r>
      <w:proofErr w:type="spellStart"/>
      <w:r>
        <w:rPr>
          <w:sz w:val="24"/>
          <w:szCs w:val="24"/>
        </w:rPr>
        <w:t>summatively</w:t>
      </w:r>
      <w:proofErr w:type="spellEnd"/>
      <w:r>
        <w:rPr>
          <w:sz w:val="24"/>
          <w:szCs w:val="24"/>
        </w:rPr>
        <w:t>.</w:t>
      </w:r>
    </w:p>
    <w:p w:rsidR="0028179E" w:rsidRDefault="0028179E" w:rsidP="0028179E">
      <w:pPr>
        <w:spacing w:after="0" w:line="240" w:lineRule="auto"/>
        <w:rPr>
          <w:sz w:val="24"/>
          <w:szCs w:val="24"/>
        </w:rPr>
      </w:pPr>
    </w:p>
    <w:p w:rsidR="0028179E" w:rsidRPr="00CD38B0" w:rsidRDefault="0028179E" w:rsidP="002817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Summative: These are end of unit assignments that contribute to the student’s final grade.</w:t>
      </w:r>
    </w:p>
    <w:p w:rsidR="0028179E" w:rsidRPr="00535078" w:rsidRDefault="0028179E" w:rsidP="0028179E">
      <w:pPr>
        <w:spacing w:after="0" w:line="240" w:lineRule="auto"/>
        <w:rPr>
          <w:sz w:val="24"/>
          <w:szCs w:val="24"/>
        </w:rPr>
      </w:pPr>
      <w:r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791758" w:rsidRPr="00791758" w:rsidRDefault="00791758" w:rsidP="00791758">
      <w:pPr>
        <w:rPr>
          <w:sz w:val="28"/>
          <w:szCs w:val="28"/>
        </w:rPr>
      </w:pPr>
    </w:p>
    <w:p w:rsidR="0032356C" w:rsidRPr="000C2823" w:rsidRDefault="0032356C" w:rsidP="000C2823">
      <w:pPr>
        <w:jc w:val="center"/>
      </w:pPr>
    </w:p>
    <w:sectPr w:rsidR="0032356C" w:rsidRPr="000C2823" w:rsidSect="000C282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FB" w:rsidRDefault="00445DFB" w:rsidP="000C2823">
      <w:pPr>
        <w:spacing w:after="0" w:line="240" w:lineRule="auto"/>
      </w:pPr>
      <w:r>
        <w:separator/>
      </w:r>
    </w:p>
  </w:endnote>
  <w:endnote w:type="continuationSeparator" w:id="0">
    <w:p w:rsidR="00445DFB" w:rsidRDefault="00445DFB" w:rsidP="000C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FB" w:rsidRDefault="00445DFB" w:rsidP="000C2823">
      <w:pPr>
        <w:spacing w:after="0" w:line="240" w:lineRule="auto"/>
      </w:pPr>
      <w:r>
        <w:separator/>
      </w:r>
    </w:p>
  </w:footnote>
  <w:footnote w:type="continuationSeparator" w:id="0">
    <w:p w:rsidR="00445DFB" w:rsidRDefault="00445DFB" w:rsidP="000C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23" w:rsidRDefault="000C2823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8C519514F35F404A93659EF6E73F061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LA Course Outline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4CCE6A7E19FE4B0DB4E19262C096F80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>Ms. Hodgson</w:t>
        </w:r>
      </w:sdtContent>
    </w:sdt>
  </w:p>
  <w:p w:rsidR="000C2823" w:rsidRDefault="000C2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612"/>
    <w:multiLevelType w:val="hybridMultilevel"/>
    <w:tmpl w:val="1F94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6122B"/>
    <w:multiLevelType w:val="hybridMultilevel"/>
    <w:tmpl w:val="8094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23"/>
    <w:rsid w:val="000C2823"/>
    <w:rsid w:val="00254CDE"/>
    <w:rsid w:val="0028179E"/>
    <w:rsid w:val="002B5ECB"/>
    <w:rsid w:val="0032356C"/>
    <w:rsid w:val="00445DFB"/>
    <w:rsid w:val="005A79BD"/>
    <w:rsid w:val="00791758"/>
    <w:rsid w:val="0099320C"/>
    <w:rsid w:val="00C46746"/>
    <w:rsid w:val="00F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52237-038A-4E06-9B85-7D0D8CAB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23"/>
  </w:style>
  <w:style w:type="paragraph" w:styleId="Footer">
    <w:name w:val="footer"/>
    <w:basedOn w:val="Normal"/>
    <w:link w:val="FooterChar"/>
    <w:uiPriority w:val="99"/>
    <w:unhideWhenUsed/>
    <w:rsid w:val="000C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23"/>
  </w:style>
  <w:style w:type="paragraph" w:styleId="ListParagraph">
    <w:name w:val="List Paragraph"/>
    <w:basedOn w:val="Normal"/>
    <w:uiPriority w:val="34"/>
    <w:qFormat/>
    <w:rsid w:val="00C4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519514F35F404A93659EF6E73F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6FDA-1C42-4205-8594-F9580090B1B7}"/>
      </w:docPartPr>
      <w:docPartBody>
        <w:p w:rsidR="00000000" w:rsidRDefault="00986A85" w:rsidP="00986A85">
          <w:pPr>
            <w:pStyle w:val="8C519514F35F404A93659EF6E73F0616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4CCE6A7E19FE4B0DB4E19262C096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AF4E-77FC-421B-B430-7CA7F2BFDA9F}"/>
      </w:docPartPr>
      <w:docPartBody>
        <w:p w:rsidR="00000000" w:rsidRDefault="00986A85" w:rsidP="00986A85">
          <w:pPr>
            <w:pStyle w:val="4CCE6A7E19FE4B0DB4E19262C096F80B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5"/>
    <w:rsid w:val="000554C6"/>
    <w:rsid w:val="009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19514F35F404A93659EF6E73F0616">
    <w:name w:val="8C519514F35F404A93659EF6E73F0616"/>
    <w:rsid w:val="00986A85"/>
  </w:style>
  <w:style w:type="paragraph" w:customStyle="1" w:styleId="4CCE6A7E19FE4B0DB4E19262C096F80B">
    <w:name w:val="4CCE6A7E19FE4B0DB4E19262C096F80B"/>
    <w:rsid w:val="00986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1694</Characters>
  <Application>Microsoft Office Word</Application>
  <DocSecurity>0</DocSecurity>
  <Lines>14</Lines>
  <Paragraphs>3</Paragraphs>
  <ScaleCrop>false</ScaleCrop>
  <Company>SSD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Course Outline</dc:title>
  <dc:subject/>
  <dc:creator>Ms. Hodgson</dc:creator>
  <cp:keywords/>
  <dc:description/>
  <cp:lastModifiedBy>Tara Hodgson</cp:lastModifiedBy>
  <cp:revision>10</cp:revision>
  <dcterms:created xsi:type="dcterms:W3CDTF">2013-08-30T15:59:00Z</dcterms:created>
  <dcterms:modified xsi:type="dcterms:W3CDTF">2013-08-30T16:15:00Z</dcterms:modified>
</cp:coreProperties>
</file>