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EA" w:rsidRPr="000B66F5" w:rsidRDefault="000B66F5" w:rsidP="000B66F5">
      <w:pPr>
        <w:spacing w:after="0" w:line="240" w:lineRule="auto"/>
        <w:jc w:val="center"/>
        <w:rPr>
          <w:b/>
          <w:sz w:val="72"/>
          <w:szCs w:val="72"/>
          <w:u w:val="single"/>
        </w:rPr>
      </w:pPr>
      <w:r w:rsidRPr="000B66F5">
        <w:rPr>
          <w:b/>
          <w:sz w:val="72"/>
          <w:szCs w:val="72"/>
          <w:u w:val="single"/>
        </w:rPr>
        <w:t>Evidence and Investigation</w:t>
      </w:r>
    </w:p>
    <w:p w:rsidR="000B66F5" w:rsidRDefault="000B66F5" w:rsidP="000B66F5">
      <w:pPr>
        <w:spacing w:after="0" w:line="240" w:lineRule="auto"/>
        <w:jc w:val="center"/>
        <w:rPr>
          <w:b/>
          <w:sz w:val="72"/>
          <w:szCs w:val="72"/>
        </w:rPr>
      </w:pPr>
      <w:r w:rsidRPr="000B66F5">
        <w:rPr>
          <w:b/>
          <w:sz w:val="72"/>
          <w:szCs w:val="72"/>
        </w:rPr>
        <w:t>Unit Notes</w:t>
      </w:r>
    </w:p>
    <w:p w:rsidR="000B66F5" w:rsidRDefault="000B66F5" w:rsidP="000B66F5">
      <w:pPr>
        <w:spacing w:after="0" w:line="240" w:lineRule="auto"/>
        <w:jc w:val="center"/>
        <w:rPr>
          <w:b/>
          <w:sz w:val="72"/>
          <w:szCs w:val="72"/>
        </w:rPr>
      </w:pPr>
    </w:p>
    <w:p w:rsidR="000B66F5" w:rsidRDefault="000B66F5" w:rsidP="000B66F5">
      <w:pPr>
        <w:spacing w:after="0" w:line="240" w:lineRule="auto"/>
        <w:rPr>
          <w:sz w:val="36"/>
          <w:szCs w:val="36"/>
        </w:rPr>
      </w:pPr>
      <w:r>
        <w:rPr>
          <w:sz w:val="36"/>
          <w:szCs w:val="36"/>
        </w:rPr>
        <w:t>A crime has been committed! The police are called to the crime scene to investigate.</w:t>
      </w:r>
    </w:p>
    <w:p w:rsidR="00E56BD7" w:rsidRDefault="00E56BD7" w:rsidP="000B66F5">
      <w:pPr>
        <w:spacing w:after="0" w:line="240" w:lineRule="auto"/>
        <w:rPr>
          <w:sz w:val="36"/>
          <w:szCs w:val="36"/>
        </w:rPr>
      </w:pPr>
      <w:r>
        <w:rPr>
          <w:sz w:val="36"/>
          <w:szCs w:val="36"/>
        </w:rPr>
        <w:t>Evidence must be carefully collected and analyzed. The forensic evidence must prove the subject guilty beyond a shadow of a doubt!</w:t>
      </w:r>
    </w:p>
    <w:p w:rsidR="00E56BD7" w:rsidRDefault="00E56BD7" w:rsidP="000B66F5">
      <w:pPr>
        <w:spacing w:after="0" w:line="240" w:lineRule="auto"/>
        <w:rPr>
          <w:sz w:val="36"/>
          <w:szCs w:val="36"/>
        </w:rPr>
      </w:pPr>
    </w:p>
    <w:p w:rsidR="00E56BD7" w:rsidRDefault="00F1217B" w:rsidP="000B66F5">
      <w:pPr>
        <w:spacing w:after="0" w:line="240" w:lineRule="auto"/>
        <w:rPr>
          <w:sz w:val="36"/>
          <w:szCs w:val="36"/>
        </w:rPr>
      </w:pPr>
      <w:r>
        <w:rPr>
          <w:sz w:val="36"/>
          <w:szCs w:val="36"/>
        </w:rPr>
        <w:t>When a crime scene is investigated by police, all clues are examined. These clues might be tire prints, shoe prints, fingerprints, clothing fibers, hair, written documents, and soil evidence.</w:t>
      </w:r>
    </w:p>
    <w:p w:rsidR="00F1217B" w:rsidRDefault="00F1217B" w:rsidP="000B66F5">
      <w:pPr>
        <w:spacing w:after="0" w:line="240" w:lineRule="auto"/>
        <w:rPr>
          <w:sz w:val="36"/>
          <w:szCs w:val="36"/>
        </w:rPr>
      </w:pPr>
    </w:p>
    <w:p w:rsidR="00F1217B" w:rsidRDefault="00522E2D" w:rsidP="000B66F5">
      <w:pPr>
        <w:spacing w:after="0" w:line="240" w:lineRule="auto"/>
        <w:rPr>
          <w:sz w:val="36"/>
          <w:szCs w:val="36"/>
        </w:rPr>
      </w:pPr>
      <w:r>
        <w:rPr>
          <w:sz w:val="36"/>
          <w:szCs w:val="36"/>
        </w:rPr>
        <w:t>Our fingerprints begin to develop before we are even born and remain unchanged throughout our lives. In the 1930s, criminals tried to remove their fingerprints using acid, but the ridges grew back.</w:t>
      </w:r>
    </w:p>
    <w:p w:rsidR="00522E2D" w:rsidRDefault="00522E2D" w:rsidP="000B66F5">
      <w:pPr>
        <w:spacing w:after="0" w:line="240" w:lineRule="auto"/>
        <w:rPr>
          <w:sz w:val="36"/>
          <w:szCs w:val="36"/>
        </w:rPr>
      </w:pPr>
    </w:p>
    <w:p w:rsidR="00522E2D" w:rsidRDefault="00522E2D" w:rsidP="000B66F5">
      <w:pPr>
        <w:spacing w:after="0" w:line="240" w:lineRule="auto"/>
        <w:rPr>
          <w:sz w:val="36"/>
          <w:szCs w:val="36"/>
        </w:rPr>
      </w:pPr>
      <w:r>
        <w:rPr>
          <w:sz w:val="36"/>
          <w:szCs w:val="36"/>
        </w:rPr>
        <w:t>Tires, shoes, inks, soil, handwriting and fabrics also have unique characteristics which can help lead to the suspect of a crime.</w:t>
      </w:r>
    </w:p>
    <w:p w:rsidR="00522E2D" w:rsidRDefault="00522E2D" w:rsidP="000B66F5">
      <w:pPr>
        <w:spacing w:after="0" w:line="240" w:lineRule="auto"/>
        <w:rPr>
          <w:sz w:val="36"/>
          <w:szCs w:val="36"/>
        </w:rPr>
      </w:pPr>
    </w:p>
    <w:p w:rsidR="00522E2D" w:rsidRDefault="00EE4889" w:rsidP="000B66F5">
      <w:pPr>
        <w:spacing w:after="0" w:line="240" w:lineRule="auto"/>
        <w:rPr>
          <w:sz w:val="36"/>
          <w:szCs w:val="36"/>
        </w:rPr>
      </w:pPr>
      <w:r>
        <w:rPr>
          <w:sz w:val="36"/>
          <w:szCs w:val="36"/>
        </w:rPr>
        <w:t>This type of science is known as forensic science. Some of the types of jobs they can have are:</w:t>
      </w:r>
    </w:p>
    <w:p w:rsidR="00EE4889" w:rsidRDefault="00EE4889" w:rsidP="000B66F5">
      <w:pPr>
        <w:spacing w:after="0" w:line="240" w:lineRule="auto"/>
        <w:rPr>
          <w:sz w:val="36"/>
          <w:szCs w:val="36"/>
        </w:rPr>
      </w:pPr>
    </w:p>
    <w:p w:rsidR="00EE4889" w:rsidRDefault="00EE4889" w:rsidP="00EE4889">
      <w:pPr>
        <w:pStyle w:val="ListParagraph"/>
        <w:numPr>
          <w:ilvl w:val="0"/>
          <w:numId w:val="1"/>
        </w:numPr>
        <w:spacing w:after="0" w:line="240" w:lineRule="auto"/>
        <w:rPr>
          <w:sz w:val="36"/>
          <w:szCs w:val="36"/>
        </w:rPr>
      </w:pPr>
      <w:r>
        <w:rPr>
          <w:sz w:val="36"/>
          <w:szCs w:val="36"/>
        </w:rPr>
        <w:t>Determining when and how a person died</w:t>
      </w:r>
    </w:p>
    <w:p w:rsidR="00EE4889" w:rsidRDefault="00EE4889" w:rsidP="00EE4889">
      <w:pPr>
        <w:pStyle w:val="ListParagraph"/>
        <w:numPr>
          <w:ilvl w:val="0"/>
          <w:numId w:val="1"/>
        </w:numPr>
        <w:spacing w:after="0" w:line="240" w:lineRule="auto"/>
        <w:rPr>
          <w:sz w:val="36"/>
          <w:szCs w:val="36"/>
        </w:rPr>
      </w:pPr>
      <w:r>
        <w:rPr>
          <w:sz w:val="36"/>
          <w:szCs w:val="36"/>
        </w:rPr>
        <w:t>Identifying a person by their teeth</w:t>
      </w:r>
    </w:p>
    <w:p w:rsidR="00EE4889" w:rsidRDefault="00EE4889" w:rsidP="00EE4889">
      <w:pPr>
        <w:pStyle w:val="ListParagraph"/>
        <w:numPr>
          <w:ilvl w:val="0"/>
          <w:numId w:val="1"/>
        </w:numPr>
        <w:spacing w:after="0" w:line="240" w:lineRule="auto"/>
        <w:rPr>
          <w:sz w:val="36"/>
          <w:szCs w:val="36"/>
        </w:rPr>
      </w:pPr>
      <w:r>
        <w:rPr>
          <w:sz w:val="36"/>
          <w:szCs w:val="36"/>
        </w:rPr>
        <w:t>Fingerprint analyst</w:t>
      </w:r>
    </w:p>
    <w:p w:rsidR="00EE4889" w:rsidRPr="00EE4889" w:rsidRDefault="00EE4889" w:rsidP="00EE4889">
      <w:pPr>
        <w:pStyle w:val="ListParagraph"/>
        <w:spacing w:after="0" w:line="240" w:lineRule="auto"/>
        <w:rPr>
          <w:sz w:val="36"/>
          <w:szCs w:val="36"/>
        </w:rPr>
      </w:pPr>
      <w:bookmarkStart w:id="0" w:name="_GoBack"/>
      <w:bookmarkEnd w:id="0"/>
    </w:p>
    <w:sectPr w:rsidR="00EE4889" w:rsidRPr="00EE4889" w:rsidSect="000B66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536E2"/>
    <w:multiLevelType w:val="hybridMultilevel"/>
    <w:tmpl w:val="5ACA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F5"/>
    <w:rsid w:val="000B66F5"/>
    <w:rsid w:val="00522E2D"/>
    <w:rsid w:val="00770CEA"/>
    <w:rsid w:val="00E56BD7"/>
    <w:rsid w:val="00EE4889"/>
    <w:rsid w:val="00F1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C4AFB-8481-4D45-967B-A673C203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145</Words>
  <Characters>827</Characters>
  <Application>Microsoft Office Word</Application>
  <DocSecurity>0</DocSecurity>
  <Lines>6</Lines>
  <Paragraphs>1</Paragraphs>
  <ScaleCrop>false</ScaleCrop>
  <Company>SSD</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Hodgson</dc:creator>
  <cp:keywords/>
  <dc:description/>
  <cp:lastModifiedBy>Tara Hodgson</cp:lastModifiedBy>
  <cp:revision>5</cp:revision>
  <dcterms:created xsi:type="dcterms:W3CDTF">2013-09-06T17:49:00Z</dcterms:created>
  <dcterms:modified xsi:type="dcterms:W3CDTF">2013-09-06T18:04:00Z</dcterms:modified>
</cp:coreProperties>
</file>